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EC8D10" w14:textId="77777777" w:rsidR="002B30FA" w:rsidRPr="00744814" w:rsidRDefault="002B30FA" w:rsidP="002B30FA">
      <w:pPr>
        <w:pStyle w:val="paragraph"/>
        <w:spacing w:before="0" w:beforeAutospacing="0" w:after="0" w:afterAutospacing="0"/>
        <w:textAlignment w:val="baseline"/>
        <w:rPr>
          <w:rFonts w:asciiTheme="minorHAnsi" w:hAnsiTheme="minorHAnsi" w:cstheme="minorHAnsi"/>
          <w:sz w:val="22"/>
          <w:szCs w:val="22"/>
        </w:rPr>
      </w:pPr>
      <w:r w:rsidRPr="00D33184">
        <w:rPr>
          <w:rStyle w:val="normaltextrun"/>
          <w:rFonts w:asciiTheme="minorHAnsi" w:hAnsiTheme="minorHAnsi" w:cstheme="minorHAnsi"/>
          <w:sz w:val="22"/>
          <w:szCs w:val="22"/>
        </w:rPr>
        <w:t>For immediate release</w:t>
      </w:r>
      <w:r w:rsidRPr="00D33184">
        <w:rPr>
          <w:rStyle w:val="eop"/>
          <w:rFonts w:asciiTheme="minorHAnsi" w:hAnsiTheme="minorHAnsi" w:cstheme="minorHAnsi"/>
          <w:sz w:val="22"/>
          <w:szCs w:val="22"/>
        </w:rPr>
        <w:t> </w:t>
      </w:r>
    </w:p>
    <w:p w14:paraId="54EC877D" w14:textId="77777777" w:rsidR="002B30FA" w:rsidRPr="00D33184" w:rsidRDefault="002B30FA" w:rsidP="002B30FA">
      <w:pPr>
        <w:pStyle w:val="paragraph"/>
        <w:spacing w:before="0" w:beforeAutospacing="0" w:after="0" w:afterAutospacing="0"/>
        <w:textAlignment w:val="baseline"/>
        <w:rPr>
          <w:rFonts w:asciiTheme="minorHAnsi" w:hAnsiTheme="minorHAnsi" w:cstheme="minorHAnsi"/>
          <w:sz w:val="18"/>
          <w:szCs w:val="18"/>
        </w:rPr>
      </w:pPr>
      <w:r w:rsidRPr="00D33184">
        <w:rPr>
          <w:rStyle w:val="normaltextrun"/>
          <w:rFonts w:asciiTheme="minorHAnsi" w:hAnsiTheme="minorHAnsi" w:cstheme="minorHAnsi"/>
          <w:sz w:val="22"/>
          <w:szCs w:val="22"/>
        </w:rPr>
        <w:t>Contact: Theresa Katalinas</w:t>
      </w:r>
      <w:r w:rsidRPr="00D33184">
        <w:rPr>
          <w:rStyle w:val="eop"/>
          <w:rFonts w:asciiTheme="minorHAnsi" w:hAnsiTheme="minorHAnsi" w:cstheme="minorHAnsi"/>
          <w:sz w:val="22"/>
          <w:szCs w:val="22"/>
        </w:rPr>
        <w:t> </w:t>
      </w:r>
    </w:p>
    <w:p w14:paraId="111696D0" w14:textId="77777777" w:rsidR="002B30FA" w:rsidRDefault="002B30FA" w:rsidP="002B30FA">
      <w:r w:rsidRPr="00D33184">
        <w:rPr>
          <w:rStyle w:val="normaltextrun"/>
          <w:rFonts w:cstheme="minorHAnsi"/>
        </w:rPr>
        <w:t>215-519-8833, </w:t>
      </w:r>
      <w:hyperlink r:id="rId5" w:tgtFrame="_blank" w:history="1">
        <w:r w:rsidRPr="00D33184">
          <w:rPr>
            <w:rStyle w:val="normaltextrun"/>
            <w:rFonts w:cstheme="minorHAnsi"/>
            <w:color w:val="0563C1"/>
          </w:rPr>
          <w:t>katalinascommunications@gmail.com</w:t>
        </w:r>
      </w:hyperlink>
    </w:p>
    <w:p w14:paraId="2AA45938" w14:textId="2AEA8CCD" w:rsidR="002B30FA" w:rsidRPr="007D2115" w:rsidRDefault="002B30FA" w:rsidP="002B30FA">
      <w:pPr>
        <w:jc w:val="center"/>
        <w:rPr>
          <w:b/>
          <w:bCs/>
          <w:sz w:val="36"/>
          <w:szCs w:val="36"/>
        </w:rPr>
      </w:pPr>
      <w:r w:rsidRPr="007D2115">
        <w:rPr>
          <w:b/>
          <w:bCs/>
          <w:sz w:val="36"/>
          <w:szCs w:val="36"/>
        </w:rPr>
        <w:t xml:space="preserve">SCORE to </w:t>
      </w:r>
      <w:r>
        <w:rPr>
          <w:b/>
          <w:bCs/>
          <w:sz w:val="36"/>
          <w:szCs w:val="36"/>
        </w:rPr>
        <w:t xml:space="preserve">Offer </w:t>
      </w:r>
      <w:r w:rsidR="00E936B0">
        <w:rPr>
          <w:b/>
          <w:bCs/>
          <w:sz w:val="36"/>
          <w:szCs w:val="36"/>
        </w:rPr>
        <w:t>3</w:t>
      </w:r>
      <w:r>
        <w:rPr>
          <w:b/>
          <w:bCs/>
          <w:sz w:val="36"/>
          <w:szCs w:val="36"/>
        </w:rPr>
        <w:t xml:space="preserve"> </w:t>
      </w:r>
      <w:r w:rsidRPr="007D2115">
        <w:rPr>
          <w:b/>
          <w:bCs/>
          <w:sz w:val="36"/>
          <w:szCs w:val="36"/>
        </w:rPr>
        <w:t>Free B</w:t>
      </w:r>
      <w:r>
        <w:rPr>
          <w:b/>
          <w:bCs/>
          <w:sz w:val="36"/>
          <w:szCs w:val="36"/>
        </w:rPr>
        <w:t>usiness</w:t>
      </w:r>
      <w:r w:rsidRPr="007D2115">
        <w:rPr>
          <w:b/>
          <w:bCs/>
          <w:sz w:val="36"/>
          <w:szCs w:val="36"/>
        </w:rPr>
        <w:t xml:space="preserve"> Webinars</w:t>
      </w:r>
      <w:r>
        <w:rPr>
          <w:b/>
          <w:bCs/>
          <w:sz w:val="36"/>
          <w:szCs w:val="36"/>
        </w:rPr>
        <w:t xml:space="preserve"> in</w:t>
      </w:r>
      <w:r w:rsidR="00E936B0">
        <w:rPr>
          <w:b/>
          <w:bCs/>
          <w:sz w:val="36"/>
          <w:szCs w:val="36"/>
        </w:rPr>
        <w:t xml:space="preserve"> April</w:t>
      </w:r>
    </w:p>
    <w:p w14:paraId="7DFF80E6" w14:textId="31701D93" w:rsidR="002B30FA" w:rsidRDefault="002B30FA" w:rsidP="002B30FA">
      <w:r>
        <w:t xml:space="preserve">In a continued effort to keep the local business community informed, SCORE Bucks County will offer </w:t>
      </w:r>
      <w:r w:rsidR="00E936B0">
        <w:t>three</w:t>
      </w:r>
      <w:r>
        <w:t xml:space="preserve"> free webinars in</w:t>
      </w:r>
      <w:r w:rsidR="00E936B0">
        <w:t xml:space="preserve"> April</w:t>
      </w:r>
      <w:r>
        <w:t xml:space="preserve">. </w:t>
      </w:r>
    </w:p>
    <w:p w14:paraId="7FC44AF0" w14:textId="0CA08661" w:rsidR="00E936B0" w:rsidRDefault="002B30FA" w:rsidP="002B30FA">
      <w:r>
        <w:t xml:space="preserve">On </w:t>
      </w:r>
      <w:r w:rsidR="00E936B0" w:rsidRPr="00E936B0">
        <w:rPr>
          <w:b/>
          <w:bCs/>
        </w:rPr>
        <w:t xml:space="preserve">April </w:t>
      </w:r>
      <w:r w:rsidR="00E936B0">
        <w:rPr>
          <w:b/>
          <w:bCs/>
        </w:rPr>
        <w:t>4</w:t>
      </w:r>
      <w:r>
        <w:t>, SCORE will offer “</w:t>
      </w:r>
      <w:hyperlink r:id="rId6" w:history="1">
        <w:r w:rsidR="00E936B0" w:rsidRPr="00E936B0">
          <w:rPr>
            <w:rStyle w:val="Hyperlink"/>
          </w:rPr>
          <w:t>IRS: What You Need to Know as a Small Business.</w:t>
        </w:r>
      </w:hyperlink>
      <w:r w:rsidR="00E936B0">
        <w:t>”</w:t>
      </w:r>
    </w:p>
    <w:p w14:paraId="05500159" w14:textId="3EA77D97" w:rsidR="00E936B0" w:rsidRDefault="00E936B0" w:rsidP="002B30FA">
      <w:r>
        <w:t xml:space="preserve">Led by Leslie Chambers and Richard Furlong of the IRS, the webinar will help small businesses better understand and meet their tax responsibilities. </w:t>
      </w:r>
    </w:p>
    <w:p w14:paraId="6529A331" w14:textId="77777777" w:rsidR="007A72DC" w:rsidRDefault="00E936B0" w:rsidP="007A72DC">
      <w:pPr>
        <w:spacing w:line="240" w:lineRule="auto"/>
      </w:pPr>
      <w:r>
        <w:t xml:space="preserve">Attendees will </w:t>
      </w:r>
      <w:r w:rsidR="007A72DC">
        <w:t>gain</w:t>
      </w:r>
      <w:r>
        <w:t xml:space="preserve"> insight on:</w:t>
      </w:r>
    </w:p>
    <w:p w14:paraId="71CCA763" w14:textId="15E09E67" w:rsidR="00E936B0" w:rsidRDefault="00E936B0" w:rsidP="007A72DC">
      <w:pPr>
        <w:pStyle w:val="ListParagraph"/>
        <w:numPr>
          <w:ilvl w:val="0"/>
          <w:numId w:val="10"/>
        </w:numPr>
        <w:spacing w:line="240" w:lineRule="auto"/>
      </w:pPr>
      <w:r>
        <w:t xml:space="preserve">How to navigate federal taxes </w:t>
      </w:r>
    </w:p>
    <w:p w14:paraId="2EFF5802" w14:textId="57B56297" w:rsidR="00E936B0" w:rsidRDefault="00E936B0" w:rsidP="007A72DC">
      <w:pPr>
        <w:pStyle w:val="ListParagraph"/>
        <w:numPr>
          <w:ilvl w:val="0"/>
          <w:numId w:val="10"/>
        </w:numPr>
        <w:spacing w:line="240" w:lineRule="auto"/>
      </w:pPr>
      <w:r>
        <w:t xml:space="preserve">IRS resources for small businesses </w:t>
      </w:r>
    </w:p>
    <w:p w14:paraId="15E551EE" w14:textId="09E87A22" w:rsidR="001F7D34" w:rsidRDefault="00E936B0" w:rsidP="007A72DC">
      <w:pPr>
        <w:pStyle w:val="ListParagraph"/>
        <w:numPr>
          <w:ilvl w:val="0"/>
          <w:numId w:val="10"/>
        </w:numPr>
        <w:spacing w:line="240" w:lineRule="auto"/>
      </w:pPr>
      <w:r>
        <w:t xml:space="preserve">Mistakes to </w:t>
      </w:r>
      <w:r w:rsidR="007A72DC">
        <w:t xml:space="preserve">avoid </w:t>
      </w:r>
    </w:p>
    <w:p w14:paraId="0932907A" w14:textId="3620B532" w:rsidR="002B30FA" w:rsidRDefault="002B30FA" w:rsidP="002B30FA">
      <w:pPr>
        <w:spacing w:after="0" w:line="240" w:lineRule="auto"/>
      </w:pPr>
      <w:r>
        <w:t xml:space="preserve">On </w:t>
      </w:r>
      <w:r w:rsidR="001F7D34">
        <w:rPr>
          <w:b/>
          <w:bCs/>
        </w:rPr>
        <w:t>April</w:t>
      </w:r>
      <w:r>
        <w:rPr>
          <w:b/>
          <w:bCs/>
        </w:rPr>
        <w:t xml:space="preserve"> 1</w:t>
      </w:r>
      <w:r w:rsidR="001F7D34">
        <w:rPr>
          <w:b/>
          <w:bCs/>
        </w:rPr>
        <w:t>1</w:t>
      </w:r>
      <w:r>
        <w:t>, SCORE will present “</w:t>
      </w:r>
      <w:hyperlink r:id="rId7" w:history="1">
        <w:r w:rsidR="001F7D34" w:rsidRPr="001F7D34">
          <w:rPr>
            <w:rStyle w:val="Hyperlink"/>
          </w:rPr>
          <w:t>How to Start a Nonprofit</w:t>
        </w:r>
      </w:hyperlink>
      <w:r w:rsidR="001F7D34">
        <w:t>.”</w:t>
      </w:r>
    </w:p>
    <w:p w14:paraId="4F30A4FC" w14:textId="1FD40214" w:rsidR="001F7D34" w:rsidRDefault="007A72DC" w:rsidP="002B30FA">
      <w:pPr>
        <w:spacing w:after="0" w:line="240" w:lineRule="auto"/>
      </w:pPr>
      <w:r>
        <w:t>P</w:t>
      </w:r>
      <w:r w:rsidR="001F7D34">
        <w:t xml:space="preserve">resented by SCORE Bucks County certified mentors Joseph Lutes and Fred Weinhold, the session will focus on running a successful nonprofit. </w:t>
      </w:r>
    </w:p>
    <w:p w14:paraId="2A0CE23D" w14:textId="2360749C" w:rsidR="004134A2" w:rsidRDefault="001F7D34" w:rsidP="004134A2">
      <w:pPr>
        <w:spacing w:after="0" w:line="240" w:lineRule="auto"/>
      </w:pPr>
      <w:r>
        <w:t>The mentors have decades of experience in financ</w:t>
      </w:r>
      <w:r w:rsidR="004134A2">
        <w:t>ial services</w:t>
      </w:r>
      <w:r>
        <w:t xml:space="preserve">. Lutes spent more than 10 years as the finance director and implemented business planning and operating strategies for three major nonprofits, while Weinhold </w:t>
      </w:r>
      <w:r w:rsidR="004134A2">
        <w:t>served as treasurer/financial manager for several nonprofits.</w:t>
      </w:r>
    </w:p>
    <w:p w14:paraId="33E9EC10" w14:textId="04CADDAC" w:rsidR="004134A2" w:rsidRDefault="004134A2" w:rsidP="004134A2">
      <w:pPr>
        <w:spacing w:after="0" w:line="240" w:lineRule="auto"/>
      </w:pPr>
      <w:r>
        <w:t>Following this webinar, attendees will gain a better understanding of:</w:t>
      </w:r>
    </w:p>
    <w:p w14:paraId="75A6C774" w14:textId="77777777" w:rsidR="007A72DC" w:rsidRDefault="007A72DC" w:rsidP="004134A2">
      <w:pPr>
        <w:spacing w:after="0" w:line="240" w:lineRule="auto"/>
      </w:pPr>
    </w:p>
    <w:p w14:paraId="762F6C90" w14:textId="77777777" w:rsidR="004134A2" w:rsidRDefault="004134A2" w:rsidP="004134A2">
      <w:pPr>
        <w:pStyle w:val="ListParagraph"/>
        <w:numPr>
          <w:ilvl w:val="0"/>
          <w:numId w:val="15"/>
        </w:numPr>
        <w:spacing w:after="0" w:line="240" w:lineRule="auto"/>
      </w:pPr>
      <w:r>
        <w:t xml:space="preserve">The business plan </w:t>
      </w:r>
    </w:p>
    <w:p w14:paraId="21209C71" w14:textId="77777777" w:rsidR="004134A2" w:rsidRDefault="004134A2" w:rsidP="004134A2">
      <w:pPr>
        <w:pStyle w:val="ListParagraph"/>
        <w:numPr>
          <w:ilvl w:val="0"/>
          <w:numId w:val="15"/>
        </w:numPr>
        <w:spacing w:after="0" w:line="240" w:lineRule="auto"/>
      </w:pPr>
      <w:r>
        <w:t xml:space="preserve">Organizational and regulatory requirements </w:t>
      </w:r>
    </w:p>
    <w:p w14:paraId="72528039" w14:textId="77777777" w:rsidR="004134A2" w:rsidRDefault="004134A2" w:rsidP="004134A2">
      <w:pPr>
        <w:pStyle w:val="ListParagraph"/>
        <w:numPr>
          <w:ilvl w:val="0"/>
          <w:numId w:val="15"/>
        </w:numPr>
        <w:spacing w:after="0" w:line="240" w:lineRule="auto"/>
      </w:pPr>
      <w:r>
        <w:t xml:space="preserve">Board of directors and volunteer issues </w:t>
      </w:r>
    </w:p>
    <w:p w14:paraId="2419B1A0" w14:textId="4B131530" w:rsidR="004134A2" w:rsidRDefault="004134A2" w:rsidP="007A72DC">
      <w:pPr>
        <w:pStyle w:val="ListParagraph"/>
        <w:numPr>
          <w:ilvl w:val="0"/>
          <w:numId w:val="15"/>
        </w:numPr>
        <w:spacing w:after="0" w:line="240" w:lineRule="auto"/>
      </w:pPr>
      <w:r>
        <w:t xml:space="preserve">Fundraising activities </w:t>
      </w:r>
    </w:p>
    <w:p w14:paraId="7962E721" w14:textId="3C4A8F4E" w:rsidR="007A72DC" w:rsidRDefault="002B30FA" w:rsidP="007A72DC">
      <w:pPr>
        <w:spacing w:before="100" w:beforeAutospacing="1" w:after="100" w:afterAutospacing="1" w:line="240" w:lineRule="auto"/>
        <w:rPr>
          <w:rFonts w:eastAsia="Times New Roman" w:cstheme="minorHAnsi"/>
          <w:color w:val="000000"/>
        </w:rPr>
      </w:pPr>
      <w:r w:rsidRPr="007A72DC">
        <w:rPr>
          <w:rFonts w:eastAsia="Times New Roman" w:cstheme="minorHAnsi"/>
          <w:color w:val="000000"/>
        </w:rPr>
        <w:t xml:space="preserve">On </w:t>
      </w:r>
      <w:r w:rsidR="004134A2" w:rsidRPr="007A72DC">
        <w:rPr>
          <w:rFonts w:eastAsia="Times New Roman" w:cstheme="minorHAnsi"/>
          <w:b/>
          <w:bCs/>
          <w:color w:val="000000"/>
        </w:rPr>
        <w:t>April 18</w:t>
      </w:r>
      <w:r w:rsidRPr="007A72DC">
        <w:rPr>
          <w:rFonts w:eastAsia="Times New Roman" w:cstheme="minorHAnsi"/>
          <w:color w:val="000000"/>
        </w:rPr>
        <w:t>, SCORE will offer “</w:t>
      </w:r>
      <w:hyperlink r:id="rId8" w:history="1">
        <w:r w:rsidR="004134A2" w:rsidRPr="004134A2">
          <w:rPr>
            <w:rStyle w:val="Hyperlink"/>
          </w:rPr>
          <w:t>Is Your Great Idea Really a Great Business</w:t>
        </w:r>
      </w:hyperlink>
      <w:r w:rsidR="004134A2">
        <w:t>?</w:t>
      </w:r>
      <w:r w:rsidRPr="007A72DC">
        <w:rPr>
          <w:rFonts w:eastAsia="Times New Roman" w:cstheme="minorHAnsi"/>
          <w:color w:val="000000"/>
        </w:rPr>
        <w:t>”</w:t>
      </w:r>
      <w:r w:rsidR="007A72DC" w:rsidRPr="007A72DC">
        <w:rPr>
          <w:rFonts w:eastAsia="Times New Roman" w:cstheme="minorHAnsi"/>
          <w:color w:val="000000"/>
        </w:rPr>
        <w:t xml:space="preserve">                                                 </w:t>
      </w:r>
      <w:r w:rsidR="004134A2" w:rsidRPr="007A72DC">
        <w:rPr>
          <w:rFonts w:eastAsia="Times New Roman" w:cstheme="minorHAnsi"/>
          <w:color w:val="000000"/>
        </w:rPr>
        <w:t>The webinar will be led by SCORE Bucks County certified mentor Don Goeltz, an associate professor at Holy Family University in the school of business. Goeltz teaches courses on strategic management, marketing, entrepreneurship, and international business. He has been an entrepreneur with several U.S. and international startups and previously held executive positions with national companies</w:t>
      </w:r>
      <w:proofErr w:type="gramStart"/>
      <w:r w:rsidR="004134A2" w:rsidRPr="007A72DC">
        <w:rPr>
          <w:rFonts w:eastAsia="Times New Roman" w:cstheme="minorHAnsi"/>
          <w:color w:val="000000"/>
        </w:rPr>
        <w:t xml:space="preserve">. </w:t>
      </w:r>
      <w:r w:rsidR="007A72DC" w:rsidRPr="007A72DC">
        <w:rPr>
          <w:rFonts w:eastAsia="Times New Roman" w:cstheme="minorHAnsi"/>
          <w:color w:val="000000"/>
        </w:rPr>
        <w:t xml:space="preserve"> </w:t>
      </w:r>
      <w:proofErr w:type="gramEnd"/>
      <w:r w:rsidR="007A72DC" w:rsidRPr="007A72DC">
        <w:rPr>
          <w:rFonts w:eastAsia="Times New Roman" w:cstheme="minorHAnsi"/>
          <w:color w:val="000000"/>
        </w:rPr>
        <w:t xml:space="preserve">         </w:t>
      </w:r>
      <w:r w:rsidR="004134A2" w:rsidRPr="007A72DC">
        <w:rPr>
          <w:rFonts w:eastAsia="Times New Roman" w:cstheme="minorHAnsi"/>
          <w:color w:val="000000"/>
        </w:rPr>
        <w:t>Goeltz’s session focuses on the Business Model Canvas</w:t>
      </w:r>
      <w:r w:rsidR="007A72DC" w:rsidRPr="007A72DC">
        <w:rPr>
          <w:rFonts w:eastAsia="Times New Roman" w:cstheme="minorHAnsi"/>
          <w:color w:val="000000"/>
        </w:rPr>
        <w:t>, which helps determine how successful an idea would be as a business</w:t>
      </w:r>
      <w:proofErr w:type="gramStart"/>
      <w:r w:rsidR="007A72DC" w:rsidRPr="007A72DC">
        <w:rPr>
          <w:rFonts w:eastAsia="Times New Roman" w:cstheme="minorHAnsi"/>
          <w:color w:val="000000"/>
        </w:rPr>
        <w:t xml:space="preserve">.  </w:t>
      </w:r>
      <w:proofErr w:type="gramEnd"/>
      <w:r w:rsidR="007A72DC" w:rsidRPr="007A72DC">
        <w:rPr>
          <w:rFonts w:eastAsia="Times New Roman" w:cstheme="minorHAnsi"/>
          <w:color w:val="000000"/>
        </w:rPr>
        <w:t xml:space="preserve">                                                                                                                                           The </w:t>
      </w:r>
      <w:r w:rsidR="00E079B3" w:rsidRPr="007A72DC">
        <w:rPr>
          <w:rFonts w:eastAsia="Times New Roman" w:cstheme="minorHAnsi"/>
          <w:color w:val="000000"/>
        </w:rPr>
        <w:t>online seminar</w:t>
      </w:r>
      <w:r w:rsidR="007A72DC" w:rsidRPr="007A72DC">
        <w:rPr>
          <w:rFonts w:eastAsia="Times New Roman" w:cstheme="minorHAnsi"/>
          <w:color w:val="000000"/>
        </w:rPr>
        <w:t xml:space="preserve"> will provide more information on:                                                                                          </w:t>
      </w:r>
    </w:p>
    <w:p w14:paraId="162E5F82" w14:textId="3EF28847" w:rsidR="007A72DC" w:rsidRPr="007A72DC" w:rsidRDefault="007A72DC" w:rsidP="007A72DC">
      <w:pPr>
        <w:pStyle w:val="ListParagraph"/>
        <w:numPr>
          <w:ilvl w:val="0"/>
          <w:numId w:val="19"/>
        </w:numPr>
        <w:spacing w:before="100" w:beforeAutospacing="1" w:after="100" w:afterAutospacing="1" w:line="240" w:lineRule="auto"/>
        <w:rPr>
          <w:rFonts w:eastAsia="Times New Roman" w:cstheme="minorHAnsi"/>
          <w:color w:val="000000"/>
        </w:rPr>
      </w:pPr>
      <w:r w:rsidRPr="007A72DC">
        <w:rPr>
          <w:rFonts w:eastAsia="Times New Roman" w:cstheme="minorHAnsi"/>
          <w:color w:val="000000"/>
        </w:rPr>
        <w:t xml:space="preserve">Developing an in-depth understanding of the value proposition of a product or service </w:t>
      </w:r>
    </w:p>
    <w:p w14:paraId="79BD2634" w14:textId="53A62725" w:rsidR="007A72DC" w:rsidRDefault="007A72DC" w:rsidP="007A72DC">
      <w:pPr>
        <w:pStyle w:val="ListParagraph"/>
        <w:numPr>
          <w:ilvl w:val="0"/>
          <w:numId w:val="17"/>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Formulating a persona of an ideal target customer </w:t>
      </w:r>
    </w:p>
    <w:p w14:paraId="322E20F2" w14:textId="18E60EC1" w:rsidR="004134A2" w:rsidRPr="007A72DC" w:rsidRDefault="007A72DC" w:rsidP="002B30FA">
      <w:pPr>
        <w:pStyle w:val="ListParagraph"/>
        <w:numPr>
          <w:ilvl w:val="0"/>
          <w:numId w:val="17"/>
        </w:numPr>
        <w:spacing w:before="100" w:beforeAutospacing="1" w:after="100" w:afterAutospacing="1" w:line="240" w:lineRule="auto"/>
        <w:rPr>
          <w:rFonts w:eastAsia="Times New Roman" w:cstheme="minorHAnsi"/>
          <w:color w:val="000000"/>
        </w:rPr>
      </w:pPr>
      <w:r>
        <w:rPr>
          <w:rFonts w:eastAsia="Times New Roman" w:cstheme="minorHAnsi"/>
          <w:color w:val="000000"/>
        </w:rPr>
        <w:t>Defining the cost structure and where partners can lower costs and accelerate growth</w:t>
      </w:r>
    </w:p>
    <w:p w14:paraId="0894523E" w14:textId="77777777" w:rsidR="002B30FA" w:rsidRPr="00744174" w:rsidRDefault="002B30FA" w:rsidP="002B30FA">
      <w:pPr>
        <w:rPr>
          <w:b/>
          <w:bCs/>
        </w:rPr>
      </w:pPr>
      <w:r w:rsidRPr="00744174">
        <w:rPr>
          <w:b/>
          <w:bCs/>
        </w:rPr>
        <w:t>To learn more</w:t>
      </w:r>
      <w:r>
        <w:rPr>
          <w:b/>
          <w:bCs/>
        </w:rPr>
        <w:t xml:space="preserve"> or register</w:t>
      </w:r>
    </w:p>
    <w:p w14:paraId="3D23D08B" w14:textId="77777777" w:rsidR="002B30FA" w:rsidRPr="007C671F" w:rsidRDefault="002B30FA" w:rsidP="002B30FA">
      <w:pPr>
        <w:rPr>
          <w:rFonts w:cstheme="minorHAnsi"/>
        </w:rPr>
      </w:pPr>
      <w:r w:rsidRPr="007C671F">
        <w:rPr>
          <w:rFonts w:cstheme="minorHAnsi"/>
        </w:rPr>
        <w:lastRenderedPageBreak/>
        <w:t>All webinars will be held from 11:30 a.m. to 1 p.m. For more information about the webinars or to register, please visit</w:t>
      </w:r>
      <w:r w:rsidRPr="00C459F3">
        <w:t xml:space="preserve"> </w:t>
      </w:r>
      <w:hyperlink r:id="rId9" w:history="1">
        <w:r w:rsidRPr="00891895">
          <w:rPr>
            <w:rStyle w:val="Hyperlink"/>
            <w:rFonts w:cstheme="minorHAnsi"/>
          </w:rPr>
          <w:t>https://www.score.org/buckscounty</w:t>
        </w:r>
      </w:hyperlink>
      <w:r>
        <w:rPr>
          <w:rFonts w:cstheme="minorHAnsi"/>
        </w:rPr>
        <w:t xml:space="preserve">. </w:t>
      </w:r>
      <w:r w:rsidRPr="007C671F">
        <w:rPr>
          <w:rFonts w:cstheme="minorHAnsi"/>
        </w:rPr>
        <w:t xml:space="preserve">All webinars are offered free of charge. </w:t>
      </w:r>
    </w:p>
    <w:p w14:paraId="50744999" w14:textId="41F3F382" w:rsidR="00226C13" w:rsidRDefault="002B30FA" w:rsidP="007A72DC">
      <w:pPr>
        <w:pStyle w:val="paragraph"/>
        <w:spacing w:before="0" w:after="0"/>
      </w:pPr>
      <w:r w:rsidRPr="00AE72E1">
        <w:rPr>
          <w:rStyle w:val="None"/>
          <w:rFonts w:asciiTheme="minorHAnsi" w:hAnsiTheme="minorHAnsi" w:cstheme="minorHAnsi"/>
          <w:b/>
          <w:bCs/>
          <w:sz w:val="22"/>
          <w:szCs w:val="22"/>
        </w:rPr>
        <w:t>About SCORE</w:t>
      </w:r>
      <w:r w:rsidRPr="00AE72E1">
        <w:rPr>
          <w:rStyle w:val="None"/>
          <w:rFonts w:asciiTheme="minorHAnsi" w:hAnsiTheme="minorHAnsi" w:cstheme="minorHAnsi"/>
          <w:b/>
          <w:bCs/>
          <w:sz w:val="22"/>
          <w:szCs w:val="22"/>
        </w:rPr>
        <w:br/>
      </w:r>
      <w:r w:rsidRPr="00AE72E1">
        <w:rPr>
          <w:rStyle w:val="None"/>
          <w:rFonts w:asciiTheme="minorHAnsi" w:hAnsiTheme="minorHAnsi" w:cstheme="minorHAnsi"/>
          <w:sz w:val="22"/>
          <w:szCs w:val="22"/>
        </w:rPr>
        <w:t xml:space="preserve">Since 1964, SCORE has helped more than </w:t>
      </w:r>
      <w:proofErr w:type="gramStart"/>
      <w:r w:rsidRPr="00AE72E1">
        <w:rPr>
          <w:rStyle w:val="None"/>
          <w:rFonts w:asciiTheme="minorHAnsi" w:hAnsiTheme="minorHAnsi" w:cstheme="minorHAnsi"/>
          <w:sz w:val="22"/>
          <w:szCs w:val="22"/>
        </w:rPr>
        <w:t>11</w:t>
      </w:r>
      <w:proofErr w:type="gramEnd"/>
      <w:r w:rsidRPr="00AE72E1">
        <w:rPr>
          <w:rStyle w:val="None"/>
          <w:rFonts w:asciiTheme="minorHAnsi" w:hAnsiTheme="minorHAnsi" w:cstheme="minorHAnsi"/>
          <w:sz w:val="22"/>
          <w:szCs w:val="22"/>
        </w:rPr>
        <w:t xml:space="preserve"> million aspiring entrepreneurs. Each year, SCORE provides small business mentoring and workshops to more than 375,000 new and growing small businesses. With more than </w:t>
      </w:r>
      <w:proofErr w:type="gramStart"/>
      <w:r w:rsidRPr="00AE72E1">
        <w:rPr>
          <w:rStyle w:val="None"/>
          <w:rFonts w:asciiTheme="minorHAnsi" w:hAnsiTheme="minorHAnsi" w:cstheme="minorHAnsi"/>
          <w:sz w:val="22"/>
          <w:szCs w:val="22"/>
        </w:rPr>
        <w:t>70</w:t>
      </w:r>
      <w:proofErr w:type="gramEnd"/>
      <w:r w:rsidRPr="00AE72E1">
        <w:rPr>
          <w:rStyle w:val="None"/>
          <w:rFonts w:asciiTheme="minorHAnsi" w:hAnsiTheme="minorHAnsi" w:cstheme="minorHAnsi"/>
          <w:sz w:val="22"/>
          <w:szCs w:val="22"/>
        </w:rPr>
        <w:t xml:space="preserve"> members across </w:t>
      </w:r>
      <w:r>
        <w:rPr>
          <w:rStyle w:val="None"/>
          <w:rFonts w:asciiTheme="minorHAnsi" w:hAnsiTheme="minorHAnsi" w:cstheme="minorHAnsi"/>
          <w:sz w:val="22"/>
          <w:szCs w:val="22"/>
        </w:rPr>
        <w:t>Bucks and Eastern Montgomery counties</w:t>
      </w:r>
      <w:r w:rsidRPr="00AE72E1">
        <w:rPr>
          <w:rStyle w:val="None"/>
          <w:rFonts w:asciiTheme="minorHAnsi" w:hAnsiTheme="minorHAnsi" w:cstheme="minorHAnsi"/>
          <w:sz w:val="22"/>
          <w:szCs w:val="22"/>
        </w:rPr>
        <w:t xml:space="preserve">, SCORE Bucks County provides over </w:t>
      </w:r>
      <w:r>
        <w:rPr>
          <w:rStyle w:val="None"/>
          <w:rFonts w:asciiTheme="minorHAnsi" w:hAnsiTheme="minorHAnsi" w:cstheme="minorHAnsi"/>
          <w:sz w:val="22"/>
          <w:szCs w:val="22"/>
        </w:rPr>
        <w:t>4,3</w:t>
      </w:r>
      <w:r w:rsidRPr="00AE72E1">
        <w:rPr>
          <w:rStyle w:val="None"/>
          <w:rFonts w:asciiTheme="minorHAnsi" w:hAnsiTheme="minorHAnsi" w:cstheme="minorHAnsi"/>
          <w:sz w:val="22"/>
          <w:szCs w:val="22"/>
        </w:rPr>
        <w:t>00 free mentoring services annually to local small business owners through one-on-one counseling and small business seminars. To stay up to date on news and happenings, join SCORE Bucks County’s email list. Text SCOREBUCKS to 22828.</w:t>
      </w:r>
    </w:p>
    <w:sectPr w:rsidR="00226C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7A6D21"/>
    <w:multiLevelType w:val="hybridMultilevel"/>
    <w:tmpl w:val="C6649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777B4C"/>
    <w:multiLevelType w:val="hybridMultilevel"/>
    <w:tmpl w:val="C37CF7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023828"/>
    <w:multiLevelType w:val="hybridMultilevel"/>
    <w:tmpl w:val="1436B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70007E"/>
    <w:multiLevelType w:val="multilevel"/>
    <w:tmpl w:val="02802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D321C11"/>
    <w:multiLevelType w:val="hybridMultilevel"/>
    <w:tmpl w:val="EBEA0E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F53D23"/>
    <w:multiLevelType w:val="multilevel"/>
    <w:tmpl w:val="364C5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364419C"/>
    <w:multiLevelType w:val="multilevel"/>
    <w:tmpl w:val="8A1A8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7270B1D"/>
    <w:multiLevelType w:val="multilevel"/>
    <w:tmpl w:val="F04C37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FFC7361"/>
    <w:multiLevelType w:val="hybridMultilevel"/>
    <w:tmpl w:val="3F947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0A713B1"/>
    <w:multiLevelType w:val="hybridMultilevel"/>
    <w:tmpl w:val="1D48CF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88C71C9"/>
    <w:multiLevelType w:val="multilevel"/>
    <w:tmpl w:val="1EBC96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F343915"/>
    <w:multiLevelType w:val="hybridMultilevel"/>
    <w:tmpl w:val="271CE2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ED37E96"/>
    <w:multiLevelType w:val="hybridMultilevel"/>
    <w:tmpl w:val="E0603E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F2E2B46"/>
    <w:multiLevelType w:val="multilevel"/>
    <w:tmpl w:val="B07E5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2E955F6"/>
    <w:multiLevelType w:val="multilevel"/>
    <w:tmpl w:val="F59AC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A9C2351"/>
    <w:multiLevelType w:val="hybridMultilevel"/>
    <w:tmpl w:val="0E621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AF92A60"/>
    <w:multiLevelType w:val="hybridMultilevel"/>
    <w:tmpl w:val="A94C6F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F2F36C2"/>
    <w:multiLevelType w:val="hybridMultilevel"/>
    <w:tmpl w:val="F3B04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7BF396C"/>
    <w:multiLevelType w:val="multilevel"/>
    <w:tmpl w:val="2B326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810198030">
    <w:abstractNumId w:val="0"/>
  </w:num>
  <w:num w:numId="2" w16cid:durableId="1435595691">
    <w:abstractNumId w:val="1"/>
  </w:num>
  <w:num w:numId="3" w16cid:durableId="1166019992">
    <w:abstractNumId w:val="16"/>
  </w:num>
  <w:num w:numId="4" w16cid:durableId="899369480">
    <w:abstractNumId w:val="2"/>
  </w:num>
  <w:num w:numId="5" w16cid:durableId="27680883">
    <w:abstractNumId w:val="5"/>
  </w:num>
  <w:num w:numId="6" w16cid:durableId="1928886225">
    <w:abstractNumId w:val="6"/>
  </w:num>
  <w:num w:numId="7" w16cid:durableId="1854218696">
    <w:abstractNumId w:val="13"/>
  </w:num>
  <w:num w:numId="8" w16cid:durableId="483277564">
    <w:abstractNumId w:val="3"/>
  </w:num>
  <w:num w:numId="9" w16cid:durableId="549925511">
    <w:abstractNumId w:val="14"/>
  </w:num>
  <w:num w:numId="10" w16cid:durableId="774329962">
    <w:abstractNumId w:val="15"/>
  </w:num>
  <w:num w:numId="11" w16cid:durableId="799422451">
    <w:abstractNumId w:val="7"/>
  </w:num>
  <w:num w:numId="12" w16cid:durableId="532421303">
    <w:abstractNumId w:val="18"/>
  </w:num>
  <w:num w:numId="13" w16cid:durableId="2066760662">
    <w:abstractNumId w:val="4"/>
  </w:num>
  <w:num w:numId="14" w16cid:durableId="2087191988">
    <w:abstractNumId w:val="17"/>
  </w:num>
  <w:num w:numId="15" w16cid:durableId="2114129335">
    <w:abstractNumId w:val="12"/>
  </w:num>
  <w:num w:numId="16" w16cid:durableId="941456961">
    <w:abstractNumId w:val="10"/>
  </w:num>
  <w:num w:numId="17" w16cid:durableId="375009298">
    <w:abstractNumId w:val="11"/>
  </w:num>
  <w:num w:numId="18" w16cid:durableId="1725443319">
    <w:abstractNumId w:val="8"/>
  </w:num>
  <w:num w:numId="19" w16cid:durableId="44547050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30FA"/>
    <w:rsid w:val="001F7D34"/>
    <w:rsid w:val="00226C13"/>
    <w:rsid w:val="002B30FA"/>
    <w:rsid w:val="004134A2"/>
    <w:rsid w:val="007A72DC"/>
    <w:rsid w:val="00925B48"/>
    <w:rsid w:val="00E079B3"/>
    <w:rsid w:val="00E936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9628DC"/>
  <w15:chartTrackingRefBased/>
  <w15:docId w15:val="{22D0974F-4DAB-4294-8B40-1414D9C57F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30FA"/>
    <w:rPr>
      <w:kern w:val="0"/>
      <w14:ligatures w14:val="none"/>
    </w:rPr>
  </w:style>
  <w:style w:type="paragraph" w:styleId="Heading3">
    <w:name w:val="heading 3"/>
    <w:basedOn w:val="Normal"/>
    <w:link w:val="Heading3Char"/>
    <w:uiPriority w:val="9"/>
    <w:qFormat/>
    <w:rsid w:val="004134A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B30FA"/>
    <w:rPr>
      <w:color w:val="0563C1" w:themeColor="hyperlink"/>
      <w:u w:val="single"/>
    </w:rPr>
  </w:style>
  <w:style w:type="paragraph" w:customStyle="1" w:styleId="paragraph">
    <w:name w:val="paragraph"/>
    <w:basedOn w:val="Normal"/>
    <w:rsid w:val="002B30F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ne">
    <w:name w:val="None"/>
    <w:rsid w:val="002B30FA"/>
  </w:style>
  <w:style w:type="character" w:customStyle="1" w:styleId="normaltextrun">
    <w:name w:val="normaltextrun"/>
    <w:basedOn w:val="DefaultParagraphFont"/>
    <w:rsid w:val="002B30FA"/>
  </w:style>
  <w:style w:type="character" w:customStyle="1" w:styleId="eop">
    <w:name w:val="eop"/>
    <w:basedOn w:val="DefaultParagraphFont"/>
    <w:rsid w:val="002B30FA"/>
  </w:style>
  <w:style w:type="paragraph" w:styleId="ListParagraph">
    <w:name w:val="List Paragraph"/>
    <w:basedOn w:val="Normal"/>
    <w:uiPriority w:val="34"/>
    <w:qFormat/>
    <w:rsid w:val="002B30FA"/>
    <w:pPr>
      <w:ind w:left="720"/>
      <w:contextualSpacing/>
    </w:pPr>
  </w:style>
  <w:style w:type="character" w:styleId="Emphasis">
    <w:name w:val="Emphasis"/>
    <w:basedOn w:val="DefaultParagraphFont"/>
    <w:uiPriority w:val="20"/>
    <w:qFormat/>
    <w:rsid w:val="002B30FA"/>
    <w:rPr>
      <w:i/>
      <w:iCs/>
    </w:rPr>
  </w:style>
  <w:style w:type="character" w:styleId="UnresolvedMention">
    <w:name w:val="Unresolved Mention"/>
    <w:basedOn w:val="DefaultParagraphFont"/>
    <w:uiPriority w:val="99"/>
    <w:semiHidden/>
    <w:unhideWhenUsed/>
    <w:rsid w:val="00E936B0"/>
    <w:rPr>
      <w:color w:val="605E5C"/>
      <w:shd w:val="clear" w:color="auto" w:fill="E1DFDD"/>
    </w:rPr>
  </w:style>
  <w:style w:type="paragraph" w:styleId="NormalWeb">
    <w:name w:val="Normal (Web)"/>
    <w:basedOn w:val="Normal"/>
    <w:uiPriority w:val="99"/>
    <w:unhideWhenUsed/>
    <w:rsid w:val="00E936B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936B0"/>
    <w:rPr>
      <w:b/>
      <w:bCs/>
    </w:rPr>
  </w:style>
  <w:style w:type="paragraph" w:styleId="z-TopofForm">
    <w:name w:val="HTML Top of Form"/>
    <w:basedOn w:val="Normal"/>
    <w:next w:val="Normal"/>
    <w:link w:val="z-TopofFormChar"/>
    <w:hidden/>
    <w:uiPriority w:val="99"/>
    <w:semiHidden/>
    <w:unhideWhenUsed/>
    <w:rsid w:val="00E936B0"/>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E936B0"/>
    <w:rPr>
      <w:rFonts w:ascii="Arial" w:eastAsia="Times New Roman" w:hAnsi="Arial" w:cs="Arial"/>
      <w:vanish/>
      <w:kern w:val="0"/>
      <w:sz w:val="16"/>
      <w:szCs w:val="16"/>
      <w14:ligatures w14:val="none"/>
    </w:rPr>
  </w:style>
  <w:style w:type="paragraph" w:styleId="z-BottomofForm">
    <w:name w:val="HTML Bottom of Form"/>
    <w:basedOn w:val="Normal"/>
    <w:next w:val="Normal"/>
    <w:link w:val="z-BottomofFormChar"/>
    <w:hidden/>
    <w:uiPriority w:val="99"/>
    <w:semiHidden/>
    <w:unhideWhenUsed/>
    <w:rsid w:val="00E936B0"/>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E936B0"/>
    <w:rPr>
      <w:rFonts w:ascii="Arial" w:eastAsia="Times New Roman" w:hAnsi="Arial" w:cs="Arial"/>
      <w:vanish/>
      <w:kern w:val="0"/>
      <w:sz w:val="16"/>
      <w:szCs w:val="16"/>
      <w14:ligatures w14:val="none"/>
    </w:rPr>
  </w:style>
  <w:style w:type="character" w:customStyle="1" w:styleId="Heading3Char">
    <w:name w:val="Heading 3 Char"/>
    <w:basedOn w:val="DefaultParagraphFont"/>
    <w:link w:val="Heading3"/>
    <w:uiPriority w:val="9"/>
    <w:rsid w:val="004134A2"/>
    <w:rPr>
      <w:rFonts w:ascii="Times New Roman" w:eastAsia="Times New Roman" w:hAnsi="Times New Roman" w:cs="Times New Roman"/>
      <w:b/>
      <w:bCs/>
      <w:kern w:val="0"/>
      <w:sz w:val="27"/>
      <w:szCs w:val="27"/>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5273318">
      <w:bodyDiv w:val="1"/>
      <w:marLeft w:val="0"/>
      <w:marRight w:val="0"/>
      <w:marTop w:val="0"/>
      <w:marBottom w:val="0"/>
      <w:divBdr>
        <w:top w:val="none" w:sz="0" w:space="0" w:color="auto"/>
        <w:left w:val="none" w:sz="0" w:space="0" w:color="auto"/>
        <w:bottom w:val="none" w:sz="0" w:space="0" w:color="auto"/>
        <w:right w:val="none" w:sz="0" w:space="0" w:color="auto"/>
      </w:divBdr>
    </w:div>
    <w:div w:id="801272577">
      <w:bodyDiv w:val="1"/>
      <w:marLeft w:val="0"/>
      <w:marRight w:val="0"/>
      <w:marTop w:val="0"/>
      <w:marBottom w:val="0"/>
      <w:divBdr>
        <w:top w:val="none" w:sz="0" w:space="0" w:color="auto"/>
        <w:left w:val="none" w:sz="0" w:space="0" w:color="auto"/>
        <w:bottom w:val="none" w:sz="0" w:space="0" w:color="auto"/>
        <w:right w:val="none" w:sz="0" w:space="0" w:color="auto"/>
      </w:divBdr>
    </w:div>
    <w:div w:id="1862888016">
      <w:bodyDiv w:val="1"/>
      <w:marLeft w:val="0"/>
      <w:marRight w:val="0"/>
      <w:marTop w:val="0"/>
      <w:marBottom w:val="0"/>
      <w:divBdr>
        <w:top w:val="none" w:sz="0" w:space="0" w:color="auto"/>
        <w:left w:val="none" w:sz="0" w:space="0" w:color="auto"/>
        <w:bottom w:val="none" w:sz="0" w:space="0" w:color="auto"/>
        <w:right w:val="none" w:sz="0" w:space="0" w:color="auto"/>
      </w:divBdr>
    </w:div>
    <w:div w:id="2056275611">
      <w:bodyDiv w:val="1"/>
      <w:marLeft w:val="0"/>
      <w:marRight w:val="0"/>
      <w:marTop w:val="0"/>
      <w:marBottom w:val="0"/>
      <w:divBdr>
        <w:top w:val="none" w:sz="0" w:space="0" w:color="auto"/>
        <w:left w:val="none" w:sz="0" w:space="0" w:color="auto"/>
        <w:bottom w:val="none" w:sz="0" w:space="0" w:color="auto"/>
        <w:right w:val="none" w:sz="0" w:space="0" w:color="auto"/>
      </w:divBdr>
      <w:divsChild>
        <w:div w:id="1044451524">
          <w:marLeft w:val="0"/>
          <w:marRight w:val="0"/>
          <w:marTop w:val="0"/>
          <w:marBottom w:val="0"/>
          <w:divBdr>
            <w:top w:val="single" w:sz="2" w:space="0" w:color="auto"/>
            <w:left w:val="single" w:sz="2" w:space="0" w:color="auto"/>
            <w:bottom w:val="single" w:sz="2" w:space="0" w:color="auto"/>
            <w:right w:val="single" w:sz="2" w:space="0" w:color="auto"/>
          </w:divBdr>
          <w:divsChild>
            <w:div w:id="661929957">
              <w:marLeft w:val="0"/>
              <w:marRight w:val="0"/>
              <w:marTop w:val="0"/>
              <w:marBottom w:val="0"/>
              <w:divBdr>
                <w:top w:val="single" w:sz="2" w:space="0" w:color="auto"/>
                <w:left w:val="single" w:sz="2" w:space="0" w:color="auto"/>
                <w:bottom w:val="single" w:sz="2" w:space="0" w:color="auto"/>
                <w:right w:val="single" w:sz="2" w:space="0" w:color="auto"/>
              </w:divBdr>
              <w:divsChild>
                <w:div w:id="1718972541">
                  <w:marLeft w:val="0"/>
                  <w:marRight w:val="0"/>
                  <w:marTop w:val="0"/>
                  <w:marBottom w:val="0"/>
                  <w:divBdr>
                    <w:top w:val="single" w:sz="2" w:space="0" w:color="auto"/>
                    <w:left w:val="single" w:sz="2" w:space="0" w:color="auto"/>
                    <w:bottom w:val="single" w:sz="2" w:space="0" w:color="auto"/>
                    <w:right w:val="single" w:sz="2" w:space="0" w:color="auto"/>
                  </w:divBdr>
                  <w:divsChild>
                    <w:div w:id="683628114">
                      <w:marLeft w:val="0"/>
                      <w:marRight w:val="0"/>
                      <w:marTop w:val="0"/>
                      <w:marBottom w:val="0"/>
                      <w:divBdr>
                        <w:top w:val="none" w:sz="0" w:space="0" w:color="auto"/>
                        <w:left w:val="none" w:sz="0" w:space="0" w:color="auto"/>
                        <w:bottom w:val="none" w:sz="0" w:space="0" w:color="auto"/>
                        <w:right w:val="none" w:sz="0" w:space="0" w:color="auto"/>
                      </w:divBdr>
                      <w:divsChild>
                        <w:div w:id="73212648">
                          <w:marLeft w:val="0"/>
                          <w:marRight w:val="0"/>
                          <w:marTop w:val="0"/>
                          <w:marBottom w:val="0"/>
                          <w:divBdr>
                            <w:top w:val="single" w:sz="2" w:space="0" w:color="auto"/>
                            <w:left w:val="single" w:sz="2" w:space="0" w:color="auto"/>
                            <w:bottom w:val="single" w:sz="2" w:space="0" w:color="auto"/>
                            <w:right w:val="single" w:sz="2" w:space="0" w:color="auto"/>
                          </w:divBdr>
                          <w:divsChild>
                            <w:div w:id="195967594">
                              <w:marLeft w:val="0"/>
                              <w:marRight w:val="0"/>
                              <w:marTop w:val="0"/>
                              <w:marBottom w:val="0"/>
                              <w:divBdr>
                                <w:top w:val="single" w:sz="2" w:space="0" w:color="auto"/>
                                <w:left w:val="single" w:sz="2" w:space="0" w:color="auto"/>
                                <w:bottom w:val="single" w:sz="2" w:space="0" w:color="auto"/>
                                <w:right w:val="single" w:sz="2" w:space="0" w:color="auto"/>
                              </w:divBdr>
                              <w:divsChild>
                                <w:div w:id="119068268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326789931">
                      <w:marLeft w:val="0"/>
                      <w:marRight w:val="0"/>
                      <w:marTop w:val="0"/>
                      <w:marBottom w:val="0"/>
                      <w:divBdr>
                        <w:top w:val="none" w:sz="0" w:space="0" w:color="auto"/>
                        <w:left w:val="none" w:sz="0" w:space="0" w:color="auto"/>
                        <w:bottom w:val="none" w:sz="0" w:space="0" w:color="auto"/>
                        <w:right w:val="none" w:sz="0" w:space="0" w:color="auto"/>
                      </w:divBdr>
                      <w:divsChild>
                        <w:div w:id="259726131">
                          <w:marLeft w:val="0"/>
                          <w:marRight w:val="0"/>
                          <w:marTop w:val="0"/>
                          <w:marBottom w:val="0"/>
                          <w:divBdr>
                            <w:top w:val="none" w:sz="0" w:space="0" w:color="auto"/>
                            <w:left w:val="none" w:sz="0" w:space="0" w:color="auto"/>
                            <w:bottom w:val="none" w:sz="0" w:space="0" w:color="auto"/>
                            <w:right w:val="none" w:sz="0" w:space="0" w:color="auto"/>
                          </w:divBdr>
                          <w:divsChild>
                            <w:div w:id="1584561549">
                              <w:marLeft w:val="0"/>
                              <w:marRight w:val="0"/>
                              <w:marTop w:val="0"/>
                              <w:marBottom w:val="0"/>
                              <w:divBdr>
                                <w:top w:val="none" w:sz="0" w:space="0" w:color="auto"/>
                                <w:left w:val="none" w:sz="0" w:space="0" w:color="auto"/>
                                <w:bottom w:val="none" w:sz="0" w:space="0" w:color="auto"/>
                                <w:right w:val="none" w:sz="0" w:space="0" w:color="auto"/>
                              </w:divBdr>
                              <w:divsChild>
                                <w:div w:id="532622061">
                                  <w:marLeft w:val="0"/>
                                  <w:marRight w:val="0"/>
                                  <w:marTop w:val="0"/>
                                  <w:marBottom w:val="0"/>
                                  <w:divBdr>
                                    <w:top w:val="none" w:sz="0" w:space="0" w:color="auto"/>
                                    <w:left w:val="none" w:sz="0" w:space="0" w:color="auto"/>
                                    <w:bottom w:val="none" w:sz="0" w:space="0" w:color="auto"/>
                                    <w:right w:val="none" w:sz="0" w:space="0" w:color="auto"/>
                                  </w:divBdr>
                                </w:div>
                              </w:divsChild>
                            </w:div>
                            <w:div w:id="42030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930843">
              <w:marLeft w:val="0"/>
              <w:marRight w:val="0"/>
              <w:marTop w:val="0"/>
              <w:marBottom w:val="0"/>
              <w:divBdr>
                <w:top w:val="single" w:sz="2" w:space="0" w:color="auto"/>
                <w:left w:val="single" w:sz="2" w:space="0" w:color="auto"/>
                <w:bottom w:val="single" w:sz="2" w:space="0" w:color="auto"/>
                <w:right w:val="single" w:sz="2" w:space="0" w:color="auto"/>
              </w:divBdr>
              <w:divsChild>
                <w:div w:id="1538738428">
                  <w:marLeft w:val="0"/>
                  <w:marRight w:val="0"/>
                  <w:marTop w:val="0"/>
                  <w:marBottom w:val="0"/>
                  <w:divBdr>
                    <w:top w:val="none" w:sz="0" w:space="0" w:color="auto"/>
                    <w:left w:val="none" w:sz="0" w:space="0" w:color="auto"/>
                    <w:bottom w:val="none" w:sz="0" w:space="0" w:color="auto"/>
                    <w:right w:val="none" w:sz="0" w:space="0" w:color="auto"/>
                  </w:divBdr>
                  <w:divsChild>
                    <w:div w:id="1855221303">
                      <w:marLeft w:val="0"/>
                      <w:marRight w:val="0"/>
                      <w:marTop w:val="0"/>
                      <w:marBottom w:val="0"/>
                      <w:divBdr>
                        <w:top w:val="none" w:sz="0" w:space="0" w:color="auto"/>
                        <w:left w:val="none" w:sz="0" w:space="0" w:color="auto"/>
                        <w:bottom w:val="none" w:sz="0" w:space="0" w:color="auto"/>
                        <w:right w:val="none" w:sz="0" w:space="0" w:color="auto"/>
                      </w:divBdr>
                    </w:div>
                  </w:divsChild>
                </w:div>
                <w:div w:id="422260653">
                  <w:marLeft w:val="0"/>
                  <w:marRight w:val="0"/>
                  <w:marTop w:val="0"/>
                  <w:marBottom w:val="0"/>
                  <w:divBdr>
                    <w:top w:val="none" w:sz="0" w:space="0" w:color="auto"/>
                    <w:left w:val="none" w:sz="0" w:space="0" w:color="auto"/>
                    <w:bottom w:val="none" w:sz="0" w:space="0" w:color="auto"/>
                    <w:right w:val="none" w:sz="0" w:space="0" w:color="auto"/>
                  </w:divBdr>
                  <w:divsChild>
                    <w:div w:id="93526512">
                      <w:marLeft w:val="0"/>
                      <w:marRight w:val="0"/>
                      <w:marTop w:val="0"/>
                      <w:marBottom w:val="0"/>
                      <w:divBdr>
                        <w:top w:val="none" w:sz="0" w:space="0" w:color="auto"/>
                        <w:left w:val="none" w:sz="0" w:space="0" w:color="auto"/>
                        <w:bottom w:val="none" w:sz="0" w:space="0" w:color="auto"/>
                        <w:right w:val="none" w:sz="0" w:space="0" w:color="auto"/>
                      </w:divBdr>
                      <w:divsChild>
                        <w:div w:id="98841903">
                          <w:marLeft w:val="0"/>
                          <w:marRight w:val="0"/>
                          <w:marTop w:val="0"/>
                          <w:marBottom w:val="0"/>
                          <w:divBdr>
                            <w:top w:val="none" w:sz="0" w:space="0" w:color="auto"/>
                            <w:left w:val="none" w:sz="0" w:space="0" w:color="auto"/>
                            <w:bottom w:val="none" w:sz="0" w:space="0" w:color="auto"/>
                            <w:right w:val="none" w:sz="0" w:space="0" w:color="auto"/>
                          </w:divBdr>
                          <w:divsChild>
                            <w:div w:id="142240242">
                              <w:marLeft w:val="0"/>
                              <w:marRight w:val="0"/>
                              <w:marTop w:val="0"/>
                              <w:marBottom w:val="0"/>
                              <w:divBdr>
                                <w:top w:val="none" w:sz="0" w:space="0" w:color="auto"/>
                                <w:left w:val="none" w:sz="0" w:space="0" w:color="auto"/>
                                <w:bottom w:val="none" w:sz="0" w:space="0" w:color="auto"/>
                                <w:right w:val="none" w:sz="0" w:space="0" w:color="auto"/>
                              </w:divBdr>
                              <w:divsChild>
                                <w:div w:id="550920426">
                                  <w:marLeft w:val="0"/>
                                  <w:marRight w:val="0"/>
                                  <w:marTop w:val="0"/>
                                  <w:marBottom w:val="0"/>
                                  <w:divBdr>
                                    <w:top w:val="none" w:sz="0" w:space="0" w:color="auto"/>
                                    <w:left w:val="none" w:sz="0" w:space="0" w:color="auto"/>
                                    <w:bottom w:val="none" w:sz="0" w:space="0" w:color="auto"/>
                                    <w:right w:val="none" w:sz="0" w:space="0" w:color="auto"/>
                                  </w:divBdr>
                                  <w:divsChild>
                                    <w:div w:id="701708056">
                                      <w:marLeft w:val="0"/>
                                      <w:marRight w:val="0"/>
                                      <w:marTop w:val="0"/>
                                      <w:marBottom w:val="0"/>
                                      <w:divBdr>
                                        <w:top w:val="none" w:sz="0" w:space="0" w:color="auto"/>
                                        <w:left w:val="none" w:sz="0" w:space="0" w:color="auto"/>
                                        <w:bottom w:val="none" w:sz="0" w:space="0" w:color="auto"/>
                                        <w:right w:val="none" w:sz="0" w:space="0" w:color="auto"/>
                                      </w:divBdr>
                                      <w:divsChild>
                                        <w:div w:id="134176847">
                                          <w:marLeft w:val="0"/>
                                          <w:marRight w:val="0"/>
                                          <w:marTop w:val="0"/>
                                          <w:marBottom w:val="0"/>
                                          <w:divBdr>
                                            <w:top w:val="none" w:sz="0" w:space="0" w:color="auto"/>
                                            <w:left w:val="none" w:sz="0" w:space="0" w:color="auto"/>
                                            <w:bottom w:val="none" w:sz="0" w:space="0" w:color="auto"/>
                                            <w:right w:val="none" w:sz="0" w:space="0" w:color="auto"/>
                                          </w:divBdr>
                                        </w:div>
                                        <w:div w:id="1801730056">
                                          <w:marLeft w:val="0"/>
                                          <w:marRight w:val="0"/>
                                          <w:marTop w:val="0"/>
                                          <w:marBottom w:val="0"/>
                                          <w:divBdr>
                                            <w:top w:val="none" w:sz="0" w:space="0" w:color="auto"/>
                                            <w:left w:val="none" w:sz="0" w:space="0" w:color="auto"/>
                                            <w:bottom w:val="none" w:sz="0" w:space="0" w:color="auto"/>
                                            <w:right w:val="none" w:sz="0" w:space="0" w:color="auto"/>
                                          </w:divBdr>
                                        </w:div>
                                      </w:divsChild>
                                    </w:div>
                                    <w:div w:id="1980381325">
                                      <w:marLeft w:val="0"/>
                                      <w:marRight w:val="0"/>
                                      <w:marTop w:val="0"/>
                                      <w:marBottom w:val="0"/>
                                      <w:divBdr>
                                        <w:top w:val="none" w:sz="0" w:space="0" w:color="auto"/>
                                        <w:left w:val="none" w:sz="0" w:space="0" w:color="auto"/>
                                        <w:bottom w:val="none" w:sz="0" w:space="0" w:color="auto"/>
                                        <w:right w:val="none" w:sz="0" w:space="0" w:color="auto"/>
                                      </w:divBdr>
                                      <w:divsChild>
                                        <w:div w:id="2099670324">
                                          <w:marLeft w:val="0"/>
                                          <w:marRight w:val="0"/>
                                          <w:marTop w:val="0"/>
                                          <w:marBottom w:val="0"/>
                                          <w:divBdr>
                                            <w:top w:val="none" w:sz="0" w:space="0" w:color="auto"/>
                                            <w:left w:val="none" w:sz="0" w:space="0" w:color="auto"/>
                                            <w:bottom w:val="none" w:sz="0" w:space="0" w:color="auto"/>
                                            <w:right w:val="none" w:sz="0" w:space="0" w:color="auto"/>
                                          </w:divBdr>
                                          <w:divsChild>
                                            <w:div w:id="964894045">
                                              <w:marLeft w:val="0"/>
                                              <w:marRight w:val="0"/>
                                              <w:marTop w:val="0"/>
                                              <w:marBottom w:val="0"/>
                                              <w:divBdr>
                                                <w:top w:val="none" w:sz="0" w:space="0" w:color="auto"/>
                                                <w:left w:val="none" w:sz="0" w:space="0" w:color="auto"/>
                                                <w:bottom w:val="none" w:sz="0" w:space="0" w:color="auto"/>
                                                <w:right w:val="none" w:sz="0" w:space="0" w:color="auto"/>
                                              </w:divBdr>
                                            </w:div>
                                          </w:divsChild>
                                        </w:div>
                                        <w:div w:id="300233741">
                                          <w:marLeft w:val="0"/>
                                          <w:marRight w:val="0"/>
                                          <w:marTop w:val="0"/>
                                          <w:marBottom w:val="0"/>
                                          <w:divBdr>
                                            <w:top w:val="none" w:sz="0" w:space="0" w:color="auto"/>
                                            <w:left w:val="none" w:sz="0" w:space="0" w:color="auto"/>
                                            <w:bottom w:val="none" w:sz="0" w:space="0" w:color="auto"/>
                                            <w:right w:val="none" w:sz="0" w:space="0" w:color="auto"/>
                                          </w:divBdr>
                                          <w:divsChild>
                                            <w:div w:id="434979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1815082">
                              <w:marLeft w:val="0"/>
                              <w:marRight w:val="0"/>
                              <w:marTop w:val="0"/>
                              <w:marBottom w:val="0"/>
                              <w:divBdr>
                                <w:top w:val="none" w:sz="0" w:space="0" w:color="auto"/>
                                <w:left w:val="none" w:sz="0" w:space="0" w:color="auto"/>
                                <w:bottom w:val="none" w:sz="0" w:space="0" w:color="auto"/>
                                <w:right w:val="none" w:sz="0" w:space="0" w:color="auto"/>
                              </w:divBdr>
                              <w:divsChild>
                                <w:div w:id="1824350445">
                                  <w:marLeft w:val="0"/>
                                  <w:marRight w:val="0"/>
                                  <w:marTop w:val="0"/>
                                  <w:marBottom w:val="0"/>
                                  <w:divBdr>
                                    <w:top w:val="none" w:sz="0" w:space="0" w:color="auto"/>
                                    <w:left w:val="none" w:sz="0" w:space="0" w:color="auto"/>
                                    <w:bottom w:val="none" w:sz="0" w:space="0" w:color="auto"/>
                                    <w:right w:val="none" w:sz="0" w:space="0" w:color="auto"/>
                                  </w:divBdr>
                                  <w:divsChild>
                                    <w:div w:id="140736838">
                                      <w:marLeft w:val="0"/>
                                      <w:marRight w:val="0"/>
                                      <w:marTop w:val="0"/>
                                      <w:marBottom w:val="0"/>
                                      <w:divBdr>
                                        <w:top w:val="none" w:sz="0" w:space="0" w:color="auto"/>
                                        <w:left w:val="none" w:sz="0" w:space="0" w:color="auto"/>
                                        <w:bottom w:val="none" w:sz="0" w:space="0" w:color="auto"/>
                                        <w:right w:val="none" w:sz="0" w:space="0" w:color="auto"/>
                                      </w:divBdr>
                                      <w:divsChild>
                                        <w:div w:id="533076026">
                                          <w:marLeft w:val="0"/>
                                          <w:marRight w:val="0"/>
                                          <w:marTop w:val="0"/>
                                          <w:marBottom w:val="0"/>
                                          <w:divBdr>
                                            <w:top w:val="none" w:sz="0" w:space="0" w:color="auto"/>
                                            <w:left w:val="none" w:sz="0" w:space="0" w:color="auto"/>
                                            <w:bottom w:val="none" w:sz="0" w:space="0" w:color="auto"/>
                                            <w:right w:val="none" w:sz="0" w:space="0" w:color="auto"/>
                                          </w:divBdr>
                                        </w:div>
                                      </w:divsChild>
                                    </w:div>
                                    <w:div w:id="1264922917">
                                      <w:marLeft w:val="0"/>
                                      <w:marRight w:val="0"/>
                                      <w:marTop w:val="0"/>
                                      <w:marBottom w:val="0"/>
                                      <w:divBdr>
                                        <w:top w:val="none" w:sz="0" w:space="0" w:color="auto"/>
                                        <w:left w:val="none" w:sz="0" w:space="0" w:color="auto"/>
                                        <w:bottom w:val="none" w:sz="0" w:space="0" w:color="auto"/>
                                        <w:right w:val="none" w:sz="0" w:space="0" w:color="auto"/>
                                      </w:divBdr>
                                    </w:div>
                                  </w:divsChild>
                                </w:div>
                                <w:div w:id="468058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4924702">
                          <w:marLeft w:val="0"/>
                          <w:marRight w:val="0"/>
                          <w:marTop w:val="0"/>
                          <w:marBottom w:val="0"/>
                          <w:divBdr>
                            <w:top w:val="none" w:sz="0" w:space="0" w:color="auto"/>
                            <w:left w:val="none" w:sz="0" w:space="0" w:color="auto"/>
                            <w:bottom w:val="none" w:sz="0" w:space="0" w:color="auto"/>
                            <w:right w:val="none" w:sz="0" w:space="0" w:color="auto"/>
                          </w:divBdr>
                          <w:divsChild>
                            <w:div w:id="2133866262">
                              <w:marLeft w:val="0"/>
                              <w:marRight w:val="0"/>
                              <w:marTop w:val="0"/>
                              <w:marBottom w:val="0"/>
                              <w:divBdr>
                                <w:top w:val="none" w:sz="0" w:space="0" w:color="auto"/>
                                <w:left w:val="none" w:sz="0" w:space="0" w:color="auto"/>
                                <w:bottom w:val="none" w:sz="0" w:space="0" w:color="auto"/>
                                <w:right w:val="none" w:sz="0" w:space="0" w:color="auto"/>
                              </w:divBdr>
                              <w:divsChild>
                                <w:div w:id="1940332165">
                                  <w:marLeft w:val="0"/>
                                  <w:marRight w:val="0"/>
                                  <w:marTop w:val="0"/>
                                  <w:marBottom w:val="120"/>
                                  <w:divBdr>
                                    <w:top w:val="none" w:sz="0" w:space="0" w:color="auto"/>
                                    <w:left w:val="none" w:sz="0" w:space="0" w:color="auto"/>
                                    <w:bottom w:val="none" w:sz="0" w:space="0" w:color="auto"/>
                                    <w:right w:val="none" w:sz="0" w:space="0" w:color="auto"/>
                                  </w:divBdr>
                                </w:div>
                                <w:div w:id="1251238175">
                                  <w:marLeft w:val="0"/>
                                  <w:marRight w:val="0"/>
                                  <w:marTop w:val="0"/>
                                  <w:marBottom w:val="0"/>
                                  <w:divBdr>
                                    <w:top w:val="none" w:sz="0" w:space="0" w:color="auto"/>
                                    <w:left w:val="none" w:sz="0" w:space="0" w:color="auto"/>
                                    <w:bottom w:val="none" w:sz="0" w:space="0" w:color="auto"/>
                                    <w:right w:val="none" w:sz="0" w:space="0" w:color="auto"/>
                                  </w:divBdr>
                                </w:div>
                              </w:divsChild>
                            </w:div>
                            <w:div w:id="262230111">
                              <w:marLeft w:val="0"/>
                              <w:marRight w:val="0"/>
                              <w:marTop w:val="0"/>
                              <w:marBottom w:val="0"/>
                              <w:divBdr>
                                <w:top w:val="none" w:sz="0" w:space="0" w:color="auto"/>
                                <w:left w:val="none" w:sz="0" w:space="0" w:color="auto"/>
                                <w:bottom w:val="none" w:sz="0" w:space="0" w:color="auto"/>
                                <w:right w:val="none" w:sz="0" w:space="0" w:color="auto"/>
                              </w:divBdr>
                              <w:divsChild>
                                <w:div w:id="1750272596">
                                  <w:marLeft w:val="0"/>
                                  <w:marRight w:val="0"/>
                                  <w:marTop w:val="0"/>
                                  <w:marBottom w:val="0"/>
                                  <w:divBdr>
                                    <w:top w:val="none" w:sz="0" w:space="0" w:color="auto"/>
                                    <w:left w:val="none" w:sz="0" w:space="0" w:color="auto"/>
                                    <w:bottom w:val="none" w:sz="0" w:space="0" w:color="auto"/>
                                    <w:right w:val="none" w:sz="0" w:space="0" w:color="auto"/>
                                  </w:divBdr>
                                </w:div>
                                <w:div w:id="1935019012">
                                  <w:marLeft w:val="0"/>
                                  <w:marRight w:val="0"/>
                                  <w:marTop w:val="0"/>
                                  <w:marBottom w:val="0"/>
                                  <w:divBdr>
                                    <w:top w:val="none" w:sz="0" w:space="0" w:color="auto"/>
                                    <w:left w:val="none" w:sz="0" w:space="0" w:color="auto"/>
                                    <w:bottom w:val="none" w:sz="0" w:space="0" w:color="auto"/>
                                    <w:right w:val="none" w:sz="0" w:space="0" w:color="auto"/>
                                  </w:divBdr>
                                  <w:divsChild>
                                    <w:div w:id="493767411">
                                      <w:marLeft w:val="0"/>
                                      <w:marRight w:val="0"/>
                                      <w:marTop w:val="0"/>
                                      <w:marBottom w:val="0"/>
                                      <w:divBdr>
                                        <w:top w:val="none" w:sz="0" w:space="0" w:color="auto"/>
                                        <w:left w:val="none" w:sz="0" w:space="0" w:color="auto"/>
                                        <w:bottom w:val="none" w:sz="0" w:space="0" w:color="auto"/>
                                        <w:right w:val="none" w:sz="0" w:space="0" w:color="auto"/>
                                      </w:divBdr>
                                    </w:div>
                                    <w:div w:id="1369840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1198347">
          <w:marLeft w:val="0"/>
          <w:marRight w:val="0"/>
          <w:marTop w:val="0"/>
          <w:marBottom w:val="0"/>
          <w:divBdr>
            <w:top w:val="single" w:sz="2" w:space="0" w:color="auto"/>
            <w:left w:val="single" w:sz="2" w:space="0" w:color="auto"/>
            <w:bottom w:val="single" w:sz="2" w:space="0" w:color="auto"/>
            <w:right w:val="single" w:sz="2"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ore.org/buckscounty/event/your-great-idea-really-great-business-0" TargetMode="External"/><Relationship Id="rId3" Type="http://schemas.openxmlformats.org/officeDocument/2006/relationships/settings" Target="settings.xml"/><Relationship Id="rId7" Type="http://schemas.openxmlformats.org/officeDocument/2006/relationships/hyperlink" Target="https://www.score.org/buckscounty/event/how-start-non-prof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core.org/buckscounty/event/irs-what-you-need-know-small-business-0" TargetMode="External"/><Relationship Id="rId11" Type="http://schemas.openxmlformats.org/officeDocument/2006/relationships/theme" Target="theme/theme1.xml"/><Relationship Id="rId5" Type="http://schemas.openxmlformats.org/officeDocument/2006/relationships/hyperlink" Target="mailto:katalinascommunications@gmail.com"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core.org/buckscoun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2</Pages>
  <Words>541</Words>
  <Characters>3084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Theresa Katalinas</dc:creator>
  <cp:keywords/>
  <dc:description/>
  <cp:lastModifiedBy>Theresa Katalinas</cp:lastModifiedBy>
  <cp:revision>4</cp:revision>
  <dcterms:created xsi:type="dcterms:W3CDTF">2023-03-15T12:29:00Z</dcterms:created>
  <dcterms:modified xsi:type="dcterms:W3CDTF">2023-03-15T13:10:00Z</dcterms:modified>
</cp:coreProperties>
</file>